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FD4" w:rsidRDefault="003F0FD4" w:rsidP="003F0FD4">
      <w:pPr>
        <w:tabs>
          <w:tab w:val="left" w:pos="3780"/>
          <w:tab w:val="left" w:pos="3960"/>
          <w:tab w:val="left" w:pos="6480"/>
        </w:tabs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Березкинская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3F0FD4" w:rsidRPr="003F0FD4" w:rsidRDefault="003F0FD4" w:rsidP="003F0FD4">
      <w:pPr>
        <w:tabs>
          <w:tab w:val="left" w:pos="3780"/>
          <w:tab w:val="left" w:pos="3960"/>
          <w:tab w:val="left" w:pos="6480"/>
        </w:tabs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F0FD4" w:rsidRPr="00430668" w:rsidRDefault="002448A0" w:rsidP="002448A0">
      <w:pPr>
        <w:tabs>
          <w:tab w:val="left" w:pos="3780"/>
          <w:tab w:val="left" w:pos="3960"/>
          <w:tab w:val="left" w:pos="6480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3F0FD4" w:rsidRPr="004306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3ABB3A" wp14:editId="772D897E">
            <wp:extent cx="390525" cy="477308"/>
            <wp:effectExtent l="0" t="0" r="0" b="0"/>
            <wp:docPr id="1" name="Рисунок 1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7" cy="4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D4" w:rsidRPr="00430668" w:rsidRDefault="003F0FD4" w:rsidP="003F0FD4">
      <w:pPr>
        <w:tabs>
          <w:tab w:val="left" w:pos="3780"/>
          <w:tab w:val="left" w:pos="3960"/>
          <w:tab w:val="left" w:pos="64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Татарстан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Республикасы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Биектау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муниципаль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районының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Каенлык</w:t>
      </w:r>
      <w:proofErr w:type="spellEnd"/>
      <w:proofErr w:type="gram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төп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гомуми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белем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мәктәбе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гомуми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белем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муниципаль</w:t>
      </w:r>
      <w:proofErr w:type="spellEnd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 xml:space="preserve"> бюджет </w:t>
      </w:r>
      <w:proofErr w:type="spellStart"/>
      <w:r w:rsidRPr="00430668">
        <w:rPr>
          <w:rFonts w:ascii="Times New Roman" w:eastAsia="Times New Roman" w:hAnsi="Times New Roman" w:cs="Times New Roman"/>
          <w:b/>
          <w:sz w:val="24"/>
          <w:szCs w:val="24"/>
        </w:rPr>
        <w:t>учреждениесе</w:t>
      </w:r>
      <w:proofErr w:type="spellEnd"/>
    </w:p>
    <w:tbl>
      <w:tblPr>
        <w:tblW w:w="10951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168"/>
        <w:gridCol w:w="3468"/>
        <w:gridCol w:w="4315"/>
      </w:tblGrid>
      <w:tr w:rsidR="00F54157" w:rsidRPr="00430668" w:rsidTr="000E2ACB"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54157" w:rsidRPr="00430668" w:rsidRDefault="00F54157" w:rsidP="000E2ACB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DF6EA23" wp14:editId="2480FD1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137794</wp:posOffset>
                      </wp:positionV>
                      <wp:extent cx="2863850" cy="0"/>
                      <wp:effectExtent l="0" t="0" r="31750" b="19050"/>
                      <wp:wrapNone/>
                      <wp:docPr id="21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38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A487C4" id="Прямая соединительная линия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5pt,10.85pt" to="2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" strokeweight="1.5pt"/>
                  </w:pict>
                </mc:Fallback>
              </mc:AlternateContent>
            </w:r>
          </w:p>
        </w:tc>
        <w:tc>
          <w:tcPr>
            <w:tcW w:w="34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54157" w:rsidRPr="00430668" w:rsidRDefault="00F54157" w:rsidP="000E2ACB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037ADE16" wp14:editId="1BA6AD57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137794</wp:posOffset>
                      </wp:positionV>
                      <wp:extent cx="3105150" cy="0"/>
                      <wp:effectExtent l="0" t="0" r="19050" b="19050"/>
                      <wp:wrapNone/>
                      <wp:docPr id="22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51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5EEECF" id="Прямая соединительная линия 7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95.35pt,10.85pt" to="339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" strokeweight="1.5pt"/>
                  </w:pict>
                </mc:Fallback>
              </mc:AlternateContent>
            </w:r>
            <w:r w:rsidRPr="00430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43066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5490AF" wp14:editId="1B3F7E9D">
                  <wp:extent cx="219075" cy="133350"/>
                  <wp:effectExtent l="0" t="0" r="9525" b="0"/>
                  <wp:docPr id="36" name="Рисунок 36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54157" w:rsidRPr="00430668" w:rsidRDefault="00F54157" w:rsidP="000E2ACB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05C83" w:rsidRDefault="00405C83" w:rsidP="00405C83">
      <w:pPr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405C83" w:rsidRDefault="00405C83" w:rsidP="00405C83">
      <w:pPr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ru-RU"/>
        </w:rPr>
      </w:pPr>
    </w:p>
    <w:p w:rsidR="00405C83" w:rsidRPr="0010744E" w:rsidRDefault="00405C83" w:rsidP="001074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44E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405C83" w:rsidRPr="0010744E" w:rsidRDefault="00405C83" w:rsidP="001074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44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36DD7">
        <w:rPr>
          <w:rFonts w:ascii="Times New Roman" w:hAnsi="Times New Roman" w:cs="Times New Roman"/>
          <w:b/>
          <w:sz w:val="24"/>
          <w:szCs w:val="24"/>
        </w:rPr>
        <w:t>профилактике терроризма,</w:t>
      </w:r>
      <w:r w:rsidR="0010744E">
        <w:rPr>
          <w:rFonts w:ascii="Times New Roman" w:hAnsi="Times New Roman" w:cs="Times New Roman"/>
          <w:b/>
          <w:sz w:val="24"/>
          <w:szCs w:val="24"/>
        </w:rPr>
        <w:t xml:space="preserve"> противодействию экстремизма</w:t>
      </w:r>
      <w:r w:rsidR="00736DD7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10744E">
        <w:rPr>
          <w:rFonts w:ascii="Times New Roman" w:hAnsi="Times New Roman" w:cs="Times New Roman"/>
          <w:b/>
          <w:sz w:val="24"/>
          <w:szCs w:val="24"/>
        </w:rPr>
        <w:t>обеспечению антитеррористической</w:t>
      </w:r>
    </w:p>
    <w:p w:rsidR="0010744E" w:rsidRPr="0010744E" w:rsidRDefault="00405C83" w:rsidP="001074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44E">
        <w:rPr>
          <w:rFonts w:ascii="Times New Roman" w:hAnsi="Times New Roman" w:cs="Times New Roman"/>
          <w:b/>
          <w:sz w:val="24"/>
          <w:szCs w:val="24"/>
        </w:rPr>
        <w:t>защищенности объекта (территории)</w:t>
      </w:r>
      <w:r w:rsidR="00107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7D4C" w:rsidRPr="0010744E" w:rsidRDefault="00497D4C" w:rsidP="001074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44E">
        <w:rPr>
          <w:rFonts w:ascii="Times New Roman" w:hAnsi="Times New Roman" w:cs="Times New Roman"/>
          <w:b/>
          <w:sz w:val="24"/>
          <w:szCs w:val="24"/>
        </w:rPr>
        <w:t>.</w:t>
      </w:r>
    </w:p>
    <w:p w:rsidR="00405C83" w:rsidRPr="0070740F" w:rsidRDefault="00405C83" w:rsidP="00405C8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05C83" w:rsidRPr="0070740F" w:rsidRDefault="00405C83" w:rsidP="00405C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6258"/>
        <w:gridCol w:w="2552"/>
      </w:tblGrid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58" w:type="dxa"/>
          </w:tcPr>
          <w:p w:rsidR="0010744E" w:rsidRPr="0070740F" w:rsidRDefault="0010744E" w:rsidP="00181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10744E" w:rsidRPr="0070740F" w:rsidRDefault="0010744E" w:rsidP="00181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5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декады профилактики экстремизма и терроризма</w:t>
            </w:r>
          </w:p>
        </w:tc>
        <w:tc>
          <w:tcPr>
            <w:tcW w:w="2552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5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по профилактике терроризма и экстремизма</w:t>
            </w:r>
          </w:p>
        </w:tc>
        <w:tc>
          <w:tcPr>
            <w:tcW w:w="2552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58" w:type="dxa"/>
          </w:tcPr>
          <w:p w:rsidR="0010744E" w:rsidRPr="0070740F" w:rsidRDefault="00736DD7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</w:t>
            </w:r>
            <w:r w:rsidR="0010744E">
              <w:rPr>
                <w:rFonts w:ascii="Times New Roman" w:hAnsi="Times New Roman" w:cs="Times New Roman"/>
                <w:sz w:val="24"/>
                <w:szCs w:val="24"/>
              </w:rPr>
              <w:t>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персонала и учащихся по алгоритму </w:t>
            </w:r>
            <w:r w:rsidR="0010744E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в условиях террористической угрозы</w:t>
            </w:r>
          </w:p>
        </w:tc>
        <w:tc>
          <w:tcPr>
            <w:tcW w:w="2552" w:type="dxa"/>
            <w:vAlign w:val="center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5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наглядной агитации о порядке действий в условиях террористической угрозы</w:t>
            </w:r>
          </w:p>
        </w:tc>
        <w:tc>
          <w:tcPr>
            <w:tcW w:w="2552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5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исправном состоянии системы видеонаблюдения, пожарной сигнализации</w:t>
            </w:r>
            <w:r w:rsidR="00736DD7">
              <w:rPr>
                <w:rFonts w:ascii="Times New Roman" w:hAnsi="Times New Roman" w:cs="Times New Roman"/>
                <w:sz w:val="24"/>
                <w:szCs w:val="24"/>
              </w:rPr>
              <w:t>, проверка КТС</w:t>
            </w:r>
          </w:p>
        </w:tc>
        <w:tc>
          <w:tcPr>
            <w:tcW w:w="2552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5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осмотра здания на наличие незнакомых предметов (бесхозных вещей)</w:t>
            </w:r>
          </w:p>
        </w:tc>
        <w:tc>
          <w:tcPr>
            <w:tcW w:w="2552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5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ограждений периметра</w:t>
            </w:r>
          </w:p>
        </w:tc>
        <w:tc>
          <w:tcPr>
            <w:tcW w:w="2552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58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r w:rsidR="00736DD7">
              <w:rPr>
                <w:rFonts w:ascii="Times New Roman" w:hAnsi="Times New Roman" w:cs="Times New Roman"/>
                <w:sz w:val="24"/>
                <w:szCs w:val="24"/>
              </w:rPr>
              <w:t>состоянием освещенности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2552" w:type="dxa"/>
          </w:tcPr>
          <w:p w:rsidR="0010744E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8" w:type="dxa"/>
          </w:tcPr>
          <w:p w:rsidR="0010744E" w:rsidRPr="0070740F" w:rsidRDefault="00736DD7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возможности</w:t>
            </w:r>
            <w:r w:rsidR="0010744E" w:rsidRPr="0070740F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данных системой видеонаблюдения в течение 30 суток</w:t>
            </w:r>
          </w:p>
        </w:tc>
        <w:tc>
          <w:tcPr>
            <w:tcW w:w="2552" w:type="dxa"/>
          </w:tcPr>
          <w:p w:rsidR="0010744E" w:rsidRPr="0070740F" w:rsidRDefault="0010744E" w:rsidP="00181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70740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0744E" w:rsidRPr="0070740F" w:rsidTr="0010744E">
        <w:tc>
          <w:tcPr>
            <w:tcW w:w="60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58" w:type="dxa"/>
          </w:tcPr>
          <w:p w:rsidR="0010744E" w:rsidRPr="0070740F" w:rsidRDefault="0010744E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пропускного режима</w:t>
            </w:r>
          </w:p>
        </w:tc>
        <w:tc>
          <w:tcPr>
            <w:tcW w:w="2552" w:type="dxa"/>
          </w:tcPr>
          <w:p w:rsidR="0010744E" w:rsidRDefault="0010744E" w:rsidP="00181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36DD7" w:rsidRPr="0070740F" w:rsidTr="0010744E">
        <w:tc>
          <w:tcPr>
            <w:tcW w:w="608" w:type="dxa"/>
          </w:tcPr>
          <w:p w:rsidR="00736DD7" w:rsidRDefault="00736DD7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58" w:type="dxa"/>
          </w:tcPr>
          <w:p w:rsidR="00736DD7" w:rsidRDefault="00736DD7" w:rsidP="00181F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учебных тренировок по АТЗ по различным сценариям </w:t>
            </w:r>
          </w:p>
        </w:tc>
        <w:tc>
          <w:tcPr>
            <w:tcW w:w="2552" w:type="dxa"/>
          </w:tcPr>
          <w:p w:rsidR="00736DD7" w:rsidRDefault="00736DD7" w:rsidP="00181F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</w:tr>
    </w:tbl>
    <w:p w:rsidR="00405C83" w:rsidRPr="0070740F" w:rsidRDefault="00405C83" w:rsidP="00AD7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05C83" w:rsidRPr="0070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4247"/>
    <w:multiLevelType w:val="hybridMultilevel"/>
    <w:tmpl w:val="F4C85C00"/>
    <w:lvl w:ilvl="0" w:tplc="BF42E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9B4717"/>
    <w:multiLevelType w:val="hybridMultilevel"/>
    <w:tmpl w:val="CE448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A5CCD"/>
    <w:multiLevelType w:val="hybridMultilevel"/>
    <w:tmpl w:val="4A78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008B1"/>
    <w:multiLevelType w:val="hybridMultilevel"/>
    <w:tmpl w:val="16DE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D1220"/>
    <w:multiLevelType w:val="hybridMultilevel"/>
    <w:tmpl w:val="A77A6E1C"/>
    <w:lvl w:ilvl="0" w:tplc="5F7E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F15F9"/>
    <w:multiLevelType w:val="hybridMultilevel"/>
    <w:tmpl w:val="BE8ECF40"/>
    <w:lvl w:ilvl="0" w:tplc="113C86A4">
      <w:start w:val="3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 w15:restartNumberingAfterBreak="0">
    <w:nsid w:val="504C2F20"/>
    <w:multiLevelType w:val="hybridMultilevel"/>
    <w:tmpl w:val="8528D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95872"/>
    <w:multiLevelType w:val="hybridMultilevel"/>
    <w:tmpl w:val="E6FCFA38"/>
    <w:lvl w:ilvl="0" w:tplc="94646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589201">
    <w:abstractNumId w:val="3"/>
  </w:num>
  <w:num w:numId="2" w16cid:durableId="811409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00599">
    <w:abstractNumId w:val="2"/>
  </w:num>
  <w:num w:numId="4" w16cid:durableId="2019959876">
    <w:abstractNumId w:val="6"/>
  </w:num>
  <w:num w:numId="5" w16cid:durableId="2029987651">
    <w:abstractNumId w:val="0"/>
  </w:num>
  <w:num w:numId="6" w16cid:durableId="1208490814">
    <w:abstractNumId w:val="4"/>
  </w:num>
  <w:num w:numId="7" w16cid:durableId="47849779">
    <w:abstractNumId w:val="7"/>
  </w:num>
  <w:num w:numId="8" w16cid:durableId="1802962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14"/>
    <w:rsid w:val="0010744E"/>
    <w:rsid w:val="00154416"/>
    <w:rsid w:val="001B2849"/>
    <w:rsid w:val="002448A0"/>
    <w:rsid w:val="00286934"/>
    <w:rsid w:val="002A1F0F"/>
    <w:rsid w:val="002F2810"/>
    <w:rsid w:val="003F0FD4"/>
    <w:rsid w:val="00405C83"/>
    <w:rsid w:val="004714E6"/>
    <w:rsid w:val="004943F0"/>
    <w:rsid w:val="00497D4C"/>
    <w:rsid w:val="004B53BA"/>
    <w:rsid w:val="00512B48"/>
    <w:rsid w:val="005B21F5"/>
    <w:rsid w:val="006115C1"/>
    <w:rsid w:val="00640222"/>
    <w:rsid w:val="006F5ADF"/>
    <w:rsid w:val="00736DD7"/>
    <w:rsid w:val="007B7D4D"/>
    <w:rsid w:val="007F1DDD"/>
    <w:rsid w:val="00804718"/>
    <w:rsid w:val="00810412"/>
    <w:rsid w:val="00834C92"/>
    <w:rsid w:val="00867D63"/>
    <w:rsid w:val="00AB3B26"/>
    <w:rsid w:val="00AD7C8F"/>
    <w:rsid w:val="00D52A6F"/>
    <w:rsid w:val="00E046F4"/>
    <w:rsid w:val="00E23714"/>
    <w:rsid w:val="00E71FA0"/>
    <w:rsid w:val="00E8741D"/>
    <w:rsid w:val="00E927AB"/>
    <w:rsid w:val="00EA6F4A"/>
    <w:rsid w:val="00F47C80"/>
    <w:rsid w:val="00F5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AE59B-5BDD-4C46-AE8A-97A90399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AD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A6F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6934"/>
    <w:pPr>
      <w:ind w:left="720"/>
      <w:contextualSpacing/>
    </w:pPr>
  </w:style>
  <w:style w:type="paragraph" w:customStyle="1" w:styleId="ConsPlusNormal">
    <w:name w:val="ConsPlusNormal"/>
    <w:rsid w:val="00405C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5C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kadyrov.ranis2003@outlook.com</cp:lastModifiedBy>
  <cp:revision>2</cp:revision>
  <cp:lastPrinted>2021-01-12T07:24:00Z</cp:lastPrinted>
  <dcterms:created xsi:type="dcterms:W3CDTF">2023-03-10T18:47:00Z</dcterms:created>
  <dcterms:modified xsi:type="dcterms:W3CDTF">2023-03-10T18:47:00Z</dcterms:modified>
</cp:coreProperties>
</file>